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289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1: </w:t>
      </w:r>
      <w:r>
        <w:rPr>
          <w:rFonts w:ascii="Candara" w:hAnsi="Candara"/>
          <w:b/>
          <w:sz w:val="28"/>
          <w:szCs w:val="28"/>
          <w:lang w:val="hr-HR"/>
        </w:rPr>
        <w:t>SVIJET OKO MENE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1 </w:t>
      </w:r>
      <w:r w:rsidR="00370DF5" w:rsidRPr="00370DF5">
        <w:rPr>
          <w:rFonts w:ascii="Candara" w:hAnsi="Candara"/>
          <w:b/>
          <w:szCs w:val="20"/>
          <w:lang w:val="hr-HR"/>
        </w:rPr>
        <w:t>BACK TO SCHOOL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4 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rujan </w:t>
      </w:r>
      <w:r w:rsidRPr="00370DF5">
        <w:rPr>
          <w:rFonts w:ascii="Candara" w:hAnsi="Candara"/>
          <w:b/>
          <w:szCs w:val="20"/>
          <w:lang w:val="hr-HR"/>
        </w:rPr>
        <w:t>/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 w:rsidR="00717486">
        <w:rPr>
          <w:rFonts w:ascii="Candara" w:hAnsi="Candara"/>
          <w:szCs w:val="20"/>
          <w:lang w:val="hr-HR"/>
        </w:rPr>
        <w:t xml:space="preserve">vocabulary connected with </w:t>
      </w:r>
      <w:r w:rsidR="00370DF5">
        <w:rPr>
          <w:rFonts w:ascii="Candara" w:hAnsi="Candara"/>
          <w:szCs w:val="20"/>
          <w:lang w:val="hr-HR"/>
        </w:rPr>
        <w:t>school</w:t>
      </w:r>
      <w:r w:rsidR="00A32008">
        <w:rPr>
          <w:rFonts w:ascii="Candara" w:hAnsi="Candara"/>
          <w:szCs w:val="20"/>
          <w:lang w:val="hr-HR"/>
        </w:rPr>
        <w:t>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BE4418" w:rsidRPr="00370DF5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370DF5">
        <w:rPr>
          <w:rFonts w:ascii="Candara" w:hAnsi="Candara"/>
          <w:szCs w:val="20"/>
          <w:lang w:val="hr-HR"/>
        </w:rPr>
        <w:t>Present Simple</w:t>
      </w:r>
      <w:r w:rsidR="005B4AAE">
        <w:rPr>
          <w:rFonts w:ascii="Candara" w:hAnsi="Candara"/>
          <w:szCs w:val="20"/>
          <w:lang w:val="hr-HR"/>
        </w:rPr>
        <w:t xml:space="preserve"> Tense</w:t>
      </w:r>
      <w:r w:rsidR="00717486">
        <w:rPr>
          <w:rFonts w:ascii="Candara" w:hAnsi="Candara"/>
          <w:szCs w:val="20"/>
          <w:lang w:val="hr-HR"/>
        </w:rPr>
        <w:t>.</w:t>
      </w:r>
    </w:p>
    <w:p w:rsidR="00717486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 express their opinion about school</w:t>
      </w:r>
      <w:r w:rsidR="00562580">
        <w:rPr>
          <w:rFonts w:ascii="Candara" w:hAnsi="Candara"/>
          <w:szCs w:val="20"/>
          <w:lang w:val="hr-HR"/>
        </w:rPr>
        <w:t xml:space="preserve"> and teachers</w:t>
      </w:r>
      <w:r>
        <w:rPr>
          <w:rFonts w:ascii="Candara" w:hAnsi="Candara"/>
          <w:szCs w:val="20"/>
          <w:lang w:val="hr-HR"/>
        </w:rPr>
        <w:t>; talk about learning strategies; give t</w:t>
      </w:r>
      <w:r w:rsidR="00717486">
        <w:rPr>
          <w:rFonts w:ascii="Candara" w:hAnsi="Candara"/>
          <w:szCs w:val="20"/>
          <w:lang w:val="hr-HR"/>
        </w:rPr>
        <w:t>ips for successful school year</w:t>
      </w:r>
      <w:r>
        <w:rPr>
          <w:rFonts w:ascii="Candara" w:hAnsi="Candara"/>
          <w:szCs w:val="20"/>
          <w:lang w:val="hr-HR"/>
        </w:rPr>
        <w:t>; compare schools in Croatia and China</w:t>
      </w:r>
      <w:r w:rsidR="00717486">
        <w:rPr>
          <w:rFonts w:ascii="Candara" w:hAnsi="Candara"/>
          <w:szCs w:val="20"/>
          <w:lang w:val="hr-HR"/>
        </w:rPr>
        <w:t xml:space="preserve">. 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BE4418" w:rsidRPr="00370DF5" w:rsidRDefault="00BE4418" w:rsidP="00717486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2 </w:t>
      </w:r>
      <w:r w:rsidR="00370DF5" w:rsidRPr="00370DF5">
        <w:rPr>
          <w:rFonts w:ascii="Candara" w:hAnsi="Candara"/>
          <w:b/>
          <w:szCs w:val="20"/>
          <w:lang w:val="hr-HR"/>
        </w:rPr>
        <w:t>WE ARE ALL DIFFERENT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>/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4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Pr="00370DF5">
        <w:rPr>
          <w:rFonts w:ascii="Candara" w:hAnsi="Candara"/>
          <w:b/>
          <w:iCs/>
          <w:szCs w:val="20"/>
          <w:lang w:val="hr-HR"/>
        </w:rPr>
        <w:t>/</w:t>
      </w:r>
      <w:r w:rsidRPr="00370DF5">
        <w:rPr>
          <w:rFonts w:ascii="Candara" w:hAnsi="Candara"/>
          <w:b/>
          <w:i/>
          <w:color w:val="00B050"/>
          <w:szCs w:val="20"/>
          <w:lang w:val="hr-HR"/>
        </w:rPr>
        <w:t xml:space="preserve"> rujan </w:t>
      </w:r>
      <w:r w:rsidRPr="00370DF5">
        <w:rPr>
          <w:rFonts w:ascii="Candara" w:hAnsi="Candara"/>
          <w:b/>
          <w:i/>
          <w:szCs w:val="20"/>
          <w:lang w:val="hr-HR"/>
        </w:rPr>
        <w:t>/</w:t>
      </w:r>
      <w:r w:rsidRPr="00370DF5">
        <w:rPr>
          <w:rFonts w:ascii="Candara" w:hAnsi="Candara"/>
          <w:b/>
          <w:szCs w:val="20"/>
          <w:lang w:val="hr-HR"/>
        </w:rPr>
        <w:t xml:space="preserve">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 w:rsidR="00A32008">
        <w:rPr>
          <w:rFonts w:ascii="Candara" w:hAnsi="Candara"/>
          <w:szCs w:val="20"/>
          <w:lang w:val="hr-HR"/>
        </w:rPr>
        <w:t>adjectives describing people.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32008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r w:rsidR="008960E4">
        <w:rPr>
          <w:rFonts w:ascii="Candara" w:hAnsi="Candara"/>
          <w:szCs w:val="20"/>
          <w:lang w:val="hr-HR"/>
        </w:rPr>
        <w:t>Gerund, Possessive 's</w:t>
      </w:r>
      <w:r w:rsidR="00A32008">
        <w:rPr>
          <w:rFonts w:ascii="Candara" w:hAnsi="Candara"/>
          <w:szCs w:val="20"/>
          <w:lang w:val="hr-HR"/>
        </w:rPr>
        <w:t>.</w:t>
      </w:r>
    </w:p>
    <w:p w:rsidR="00A32008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bookmarkStart w:id="0" w:name="_Hlk40883420"/>
      <w:r>
        <w:rPr>
          <w:rFonts w:ascii="Candara" w:hAnsi="Candara"/>
          <w:b/>
          <w:szCs w:val="20"/>
          <w:lang w:val="hr-HR"/>
        </w:rPr>
        <w:t>Students will…</w:t>
      </w:r>
      <w:bookmarkEnd w:id="0"/>
      <w:r>
        <w:rPr>
          <w:rFonts w:ascii="Candara" w:hAnsi="Candara"/>
          <w:szCs w:val="20"/>
          <w:lang w:val="hr-HR"/>
        </w:rPr>
        <w:t>describe themselves and their friends; talk about liking and disliking doing something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717486" w:rsidRPr="00562580" w:rsidRDefault="00BE4418" w:rsidP="00717486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 w:rsidRPr="00717486">
        <w:rPr>
          <w:rFonts w:ascii="Candara" w:hAnsi="Candara"/>
          <w:b/>
          <w:szCs w:val="20"/>
          <w:lang w:val="hr-HR"/>
        </w:rPr>
        <w:t xml:space="preserve">3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TEENS AND TECHNOLOGY / </w:t>
      </w:r>
      <w:r w:rsidR="00562580">
        <w:rPr>
          <w:rFonts w:ascii="Candara" w:hAnsi="Candara"/>
          <w:b/>
          <w:color w:val="FF0000"/>
          <w:szCs w:val="20"/>
          <w:lang w:val="hr-HR"/>
        </w:rPr>
        <w:t>3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rujan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Vokabular: </w:t>
      </w:r>
      <w:r w:rsidR="00562580" w:rsidRPr="00562580">
        <w:rPr>
          <w:rFonts w:ascii="Candara" w:hAnsi="Candara"/>
          <w:bCs/>
          <w:szCs w:val="20"/>
          <w:lang w:val="hr-HR"/>
        </w:rPr>
        <w:t xml:space="preserve">vocabulary connected to ICT and mobile phones, </w:t>
      </w:r>
      <w:r w:rsidR="00A32008" w:rsidRPr="00562580">
        <w:rPr>
          <w:rFonts w:ascii="Candara" w:hAnsi="Candara"/>
          <w:bCs/>
          <w:szCs w:val="20"/>
          <w:lang w:val="hr-HR"/>
        </w:rPr>
        <w:t>time expressions</w:t>
      </w:r>
      <w:r w:rsidR="00562580">
        <w:rPr>
          <w:rFonts w:ascii="Candara" w:hAnsi="Candara"/>
          <w:bCs/>
          <w:szCs w:val="20"/>
          <w:lang w:val="hr-HR"/>
        </w:rPr>
        <w:t>.</w:t>
      </w:r>
    </w:p>
    <w:p w:rsidR="00A32008" w:rsidRDefault="00BE4418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 w:rsidR="00562580">
        <w:rPr>
          <w:rFonts w:ascii="Candara" w:hAnsi="Candara"/>
          <w:b/>
          <w:szCs w:val="20"/>
          <w:lang w:val="hr-HR"/>
        </w:rPr>
        <w:t>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8960E4">
        <w:rPr>
          <w:rFonts w:ascii="Candara" w:hAnsi="Candara"/>
          <w:szCs w:val="20"/>
          <w:lang w:val="hr-HR"/>
        </w:rPr>
        <w:t xml:space="preserve">Present Simple </w:t>
      </w:r>
      <w:r w:rsidR="005B4AAE">
        <w:rPr>
          <w:rFonts w:ascii="Candara" w:hAnsi="Candara"/>
          <w:szCs w:val="20"/>
          <w:lang w:val="hr-HR"/>
        </w:rPr>
        <w:t xml:space="preserve">Tense </w:t>
      </w:r>
      <w:r w:rsidR="008960E4">
        <w:rPr>
          <w:rFonts w:ascii="Candara" w:hAnsi="Candara"/>
          <w:szCs w:val="20"/>
          <w:lang w:val="hr-HR"/>
        </w:rPr>
        <w:t>VS. Present Continuous</w:t>
      </w:r>
      <w:r w:rsidR="005B4AAE">
        <w:rPr>
          <w:rFonts w:ascii="Candara" w:hAnsi="Candara"/>
          <w:szCs w:val="20"/>
          <w:lang w:val="hr-HR"/>
        </w:rPr>
        <w:t xml:space="preserve"> Tense</w:t>
      </w:r>
      <w:r w:rsidR="00562580">
        <w:rPr>
          <w:rFonts w:ascii="Candara" w:hAnsi="Candara"/>
          <w:szCs w:val="20"/>
          <w:lang w:val="hr-HR"/>
        </w:rPr>
        <w:t>,</w:t>
      </w:r>
      <w:r w:rsidR="008960E4" w:rsidRPr="00370DF5">
        <w:rPr>
          <w:rFonts w:ascii="Candara" w:hAnsi="Candara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szCs w:val="20"/>
          <w:lang w:val="hr-HR"/>
        </w:rPr>
        <w:t>Reflexive Pronouns</w:t>
      </w:r>
      <w:r w:rsidR="00562580">
        <w:rPr>
          <w:rFonts w:ascii="Candara" w:hAnsi="Candara"/>
          <w:szCs w:val="20"/>
          <w:lang w:val="hr-HR"/>
        </w:rPr>
        <w:t>.</w:t>
      </w:r>
      <w:r w:rsidR="00717486" w:rsidRPr="00717486">
        <w:rPr>
          <w:rFonts w:ascii="Candara" w:hAnsi="Candara"/>
          <w:szCs w:val="20"/>
          <w:lang w:val="hr-HR"/>
        </w:rPr>
        <w:t xml:space="preserve"> </w:t>
      </w:r>
    </w:p>
    <w:p w:rsidR="00717486" w:rsidRDefault="00A32008" w:rsidP="00562580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bookmarkStart w:id="1" w:name="_Hlk40884455"/>
      <w:r w:rsidR="00562580">
        <w:rPr>
          <w:rFonts w:ascii="Candara" w:hAnsi="Candara"/>
          <w:szCs w:val="20"/>
          <w:lang w:val="hr-HR"/>
        </w:rPr>
        <w:t>discuss the positive and negative sides of mobile phones</w:t>
      </w:r>
      <w:bookmarkEnd w:id="1"/>
      <w:r w:rsidR="00562580">
        <w:rPr>
          <w:rFonts w:ascii="Candara" w:hAnsi="Candara"/>
          <w:szCs w:val="20"/>
          <w:lang w:val="hr-HR"/>
        </w:rPr>
        <w:t xml:space="preserve">; talk about bad mobile manners, distinguish between activities they usually do and those happening now. </w:t>
      </w:r>
      <w:r w:rsidR="00BE4418" w:rsidRPr="00370DF5">
        <w:rPr>
          <w:rFonts w:ascii="Candara" w:hAnsi="Candara"/>
          <w:szCs w:val="20"/>
          <w:lang w:val="hr-HR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991EF7" w:rsidRDefault="00991EF7" w:rsidP="00562580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bCs/>
          <w:szCs w:val="20"/>
          <w:lang w:val="hr-HR"/>
        </w:rPr>
        <w:t xml:space="preserve">* </w:t>
      </w:r>
      <w:r w:rsidR="00562580" w:rsidRPr="00562580">
        <w:rPr>
          <w:rFonts w:ascii="Candara" w:hAnsi="Candara"/>
          <w:b/>
          <w:bCs/>
          <w:szCs w:val="20"/>
          <w:lang w:val="hr-HR"/>
        </w:rPr>
        <w:t xml:space="preserve">PROJECT _ DEBATE CLUB / </w:t>
      </w:r>
      <w:r w:rsidR="00562580" w:rsidRPr="00562580">
        <w:rPr>
          <w:rFonts w:ascii="Candara" w:hAnsi="Candara"/>
          <w:b/>
          <w:bCs/>
          <w:color w:val="FF0000"/>
          <w:szCs w:val="20"/>
          <w:lang w:val="hr-HR"/>
        </w:rPr>
        <w:t>1</w:t>
      </w:r>
      <w:r w:rsidR="00562580" w:rsidRPr="00562580">
        <w:rPr>
          <w:rFonts w:ascii="Candara" w:hAnsi="Candara"/>
          <w:b/>
          <w:bCs/>
          <w:szCs w:val="20"/>
          <w:lang w:val="hr-HR"/>
        </w:rPr>
        <w:t xml:space="preserve"> / </w:t>
      </w:r>
      <w:r w:rsidR="0029732B">
        <w:rPr>
          <w:rFonts w:ascii="Candara" w:hAnsi="Candara"/>
          <w:b/>
          <w:bCs/>
          <w:color w:val="00B050"/>
          <w:szCs w:val="20"/>
          <w:lang w:val="hr-HR"/>
        </w:rPr>
        <w:t>rujan</w:t>
      </w:r>
      <w:r w:rsidR="00562580" w:rsidRPr="00562580">
        <w:rPr>
          <w:rFonts w:ascii="Candara" w:hAnsi="Candara"/>
          <w:b/>
          <w:bCs/>
          <w:szCs w:val="20"/>
          <w:lang w:val="hr-HR"/>
        </w:rPr>
        <w:t xml:space="preserve"> / Students will…</w:t>
      </w:r>
      <w:r w:rsidR="00562580">
        <w:rPr>
          <w:rFonts w:ascii="Candara" w:hAnsi="Candara"/>
          <w:szCs w:val="20"/>
          <w:lang w:val="hr-HR"/>
        </w:rPr>
        <w:t xml:space="preserve"> learn debate styles and rules; prepare themselves at home and have a classroom debate</w:t>
      </w:r>
      <w:r>
        <w:rPr>
          <w:rFonts w:ascii="Candara" w:hAnsi="Candara"/>
          <w:szCs w:val="20"/>
          <w:lang w:val="hr-HR"/>
        </w:rPr>
        <w:t>,</w:t>
      </w:r>
    </w:p>
    <w:p w:rsidR="00562580" w:rsidRDefault="00991EF7" w:rsidP="00991EF7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991EF7">
        <w:rPr>
          <w:rFonts w:ascii="Candara" w:hAnsi="Candara"/>
          <w:szCs w:val="20"/>
          <w:lang w:val="hr-HR"/>
        </w:rPr>
        <w:t xml:space="preserve">discuss the positive and negative sides of </w:t>
      </w:r>
      <w:r>
        <w:rPr>
          <w:rFonts w:ascii="Candara" w:hAnsi="Candara"/>
          <w:szCs w:val="20"/>
          <w:lang w:val="hr-HR"/>
        </w:rPr>
        <w:t>a given topic</w:t>
      </w:r>
      <w:r w:rsidR="00833B0C">
        <w:rPr>
          <w:rFonts w:ascii="Candara" w:hAnsi="Candara"/>
          <w:szCs w:val="20"/>
          <w:lang w:val="hr-HR"/>
        </w:rPr>
        <w:t xml:space="preserve"> (teens and technology)</w:t>
      </w:r>
      <w:r w:rsidR="00562580">
        <w:rPr>
          <w:rFonts w:ascii="Candara" w:hAnsi="Candara"/>
          <w:szCs w:val="20"/>
          <w:lang w:val="hr-HR"/>
        </w:rPr>
        <w:t>.</w:t>
      </w:r>
    </w:p>
    <w:p w:rsidR="00BE4418" w:rsidRPr="00370DF5" w:rsidRDefault="00BE4418" w:rsidP="00717486">
      <w:pPr>
        <w:spacing w:after="0" w:line="240" w:lineRule="auto"/>
        <w:ind w:left="5040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</w:t>
      </w:r>
    </w:p>
    <w:p w:rsidR="00BE4418" w:rsidRDefault="00BE4418" w:rsidP="00717486">
      <w:pPr>
        <w:spacing w:after="0" w:line="240" w:lineRule="auto"/>
        <w:rPr>
          <w:rFonts w:ascii="Candara" w:hAnsi="Candara"/>
          <w:b/>
          <w:szCs w:val="20"/>
          <w:lang w:val="hr-HR"/>
        </w:rPr>
      </w:pPr>
      <w:r w:rsidRPr="00717486">
        <w:rPr>
          <w:rFonts w:ascii="Candara" w:hAnsi="Candara"/>
          <w:b/>
          <w:szCs w:val="20"/>
          <w:lang w:val="hr-HR"/>
        </w:rPr>
        <w:t xml:space="preserve">4 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FAMILY BUSINESS / </w:t>
      </w:r>
      <w:r w:rsidR="00717486" w:rsidRPr="00717486">
        <w:rPr>
          <w:rFonts w:ascii="Candara" w:hAnsi="Candara"/>
          <w:b/>
          <w:color w:val="FF0000"/>
          <w:szCs w:val="20"/>
          <w:lang w:val="hr-HR"/>
        </w:rPr>
        <w:t>4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>/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A32008" w:rsidRPr="00A32008">
        <w:rPr>
          <w:rFonts w:ascii="Candara" w:hAnsi="Candara"/>
          <w:b/>
          <w:color w:val="00B050"/>
          <w:szCs w:val="20"/>
          <w:lang w:val="hr-HR"/>
        </w:rPr>
        <w:t>listopad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bookmarkStart w:id="2" w:name="_Hlk40884716"/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717486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562580">
        <w:rPr>
          <w:rFonts w:ascii="Candara" w:hAnsi="Candara"/>
          <w:bCs/>
          <w:szCs w:val="20"/>
          <w:lang w:val="hr-HR"/>
        </w:rPr>
        <w:t>family members</w:t>
      </w:r>
      <w:r w:rsidR="00991EF7">
        <w:rPr>
          <w:rFonts w:ascii="Candara" w:hAnsi="Candara"/>
          <w:bCs/>
          <w:szCs w:val="20"/>
          <w:lang w:val="hr-HR"/>
        </w:rPr>
        <w:t>, adjectives describing people</w:t>
      </w:r>
      <w:r w:rsidR="00562580">
        <w:rPr>
          <w:rFonts w:ascii="Candara" w:hAnsi="Candara"/>
          <w:bCs/>
          <w:szCs w:val="20"/>
          <w:lang w:val="hr-HR"/>
        </w:rPr>
        <w:t>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  <w:bookmarkEnd w:id="2"/>
    </w:p>
    <w:p w:rsidR="00717486" w:rsidRDefault="00A32008" w:rsidP="00A32008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szCs w:val="20"/>
          <w:lang w:val="hr-HR"/>
        </w:rPr>
        <w:t>Comparison of Adjectives</w:t>
      </w:r>
      <w:r w:rsidR="00717486">
        <w:rPr>
          <w:rFonts w:ascii="Candara" w:hAnsi="Candara"/>
          <w:szCs w:val="20"/>
          <w:lang w:val="hr-HR"/>
        </w:rPr>
        <w:t xml:space="preserve"> (Revision)</w:t>
      </w:r>
      <w:r>
        <w:rPr>
          <w:rFonts w:ascii="Candara" w:hAnsi="Candara"/>
          <w:szCs w:val="20"/>
          <w:lang w:val="hr-HR"/>
        </w:rPr>
        <w:t>,</w:t>
      </w:r>
      <w:r w:rsidR="00717486" w:rsidRPr="00717486">
        <w:t xml:space="preserve"> </w:t>
      </w:r>
      <w:r w:rsidR="00717486" w:rsidRPr="00717486">
        <w:rPr>
          <w:rFonts w:ascii="Candara" w:hAnsi="Candara"/>
          <w:szCs w:val="20"/>
          <w:lang w:val="hr-HR"/>
        </w:rPr>
        <w:t>Indefinite Pronouns.</w:t>
      </w:r>
    </w:p>
    <w:p w:rsidR="00833B0C" w:rsidRDefault="00A32008" w:rsidP="00833B0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="00991EF7" w:rsidRPr="00991EF7">
        <w:rPr>
          <w:rFonts w:ascii="Candara" w:hAnsi="Candara"/>
          <w:szCs w:val="20"/>
          <w:lang w:val="hr-HR"/>
        </w:rPr>
        <w:t>describe members of their family and their personality</w:t>
      </w:r>
      <w:r w:rsidR="00991EF7">
        <w:rPr>
          <w:rFonts w:ascii="Candara" w:hAnsi="Candara"/>
          <w:szCs w:val="20"/>
          <w:lang w:val="hr-HR"/>
        </w:rPr>
        <w:t xml:space="preserve">; express their opinion </w:t>
      </w:r>
      <w:r w:rsidR="00833B0C">
        <w:rPr>
          <w:rFonts w:ascii="Candara" w:hAnsi="Candara"/>
          <w:szCs w:val="20"/>
          <w:lang w:val="hr-HR"/>
        </w:rPr>
        <w:t xml:space="preserve">on the article about brothers and sisters. </w:t>
      </w:r>
    </w:p>
    <w:p w:rsidR="00991EF7" w:rsidRDefault="00991EF7" w:rsidP="00991EF7">
      <w:pPr>
        <w:spacing w:after="0" w:line="240" w:lineRule="auto"/>
        <w:rPr>
          <w:rFonts w:ascii="Candara" w:hAnsi="Candara"/>
          <w:b/>
          <w:bCs/>
          <w:szCs w:val="20"/>
          <w:lang w:val="hr-HR"/>
        </w:rPr>
      </w:pPr>
    </w:p>
    <w:p w:rsidR="00991EF7" w:rsidRDefault="00991EF7" w:rsidP="00991EF7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bCs/>
          <w:szCs w:val="20"/>
          <w:lang w:val="hr-HR"/>
        </w:rPr>
        <w:t xml:space="preserve">+ PLUS FILE / EVERYTHING REVOLVES AROUND HER / </w:t>
      </w:r>
      <w:r w:rsidRPr="00833B0C">
        <w:rPr>
          <w:rFonts w:ascii="Candara" w:hAnsi="Candara"/>
          <w:b/>
          <w:bCs/>
          <w:color w:val="FF0000"/>
          <w:szCs w:val="20"/>
          <w:lang w:val="hr-HR"/>
        </w:rPr>
        <w:t>2</w:t>
      </w:r>
      <w:r>
        <w:rPr>
          <w:rFonts w:ascii="Candara" w:hAnsi="Candara"/>
          <w:b/>
          <w:bCs/>
          <w:szCs w:val="20"/>
          <w:lang w:val="hr-HR"/>
        </w:rPr>
        <w:t xml:space="preserve"> </w:t>
      </w:r>
      <w:r w:rsidR="00833B0C" w:rsidRPr="00833B0C">
        <w:rPr>
          <w:rFonts w:ascii="Candara" w:hAnsi="Candara"/>
          <w:b/>
          <w:bCs/>
          <w:color w:val="00B050"/>
          <w:szCs w:val="20"/>
          <w:lang w:val="hr-HR"/>
        </w:rPr>
        <w:t xml:space="preserve">/ listopad </w:t>
      </w:r>
      <w:r>
        <w:rPr>
          <w:rFonts w:ascii="Candara" w:hAnsi="Candara"/>
          <w:b/>
          <w:bCs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bCs/>
          <w:szCs w:val="20"/>
          <w:lang w:val="hr-HR"/>
        </w:rPr>
        <w:t>family members, adjectives describing people.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991EF7" w:rsidRDefault="00991EF7" w:rsidP="00991EF7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Pr="00717486">
        <w:rPr>
          <w:rFonts w:ascii="Candara" w:hAnsi="Candara"/>
          <w:szCs w:val="20"/>
          <w:lang w:val="hr-HR"/>
        </w:rPr>
        <w:t>Comparison of Adjectives</w:t>
      </w:r>
      <w:r>
        <w:rPr>
          <w:rFonts w:ascii="Candara" w:hAnsi="Candara"/>
          <w:szCs w:val="20"/>
          <w:lang w:val="hr-HR"/>
        </w:rPr>
        <w:t xml:space="preserve"> (Revision)</w:t>
      </w:r>
      <w:r w:rsidRPr="00717486">
        <w:rPr>
          <w:rFonts w:ascii="Candara" w:hAnsi="Candara"/>
          <w:szCs w:val="20"/>
          <w:lang w:val="hr-HR"/>
        </w:rPr>
        <w:t>.</w:t>
      </w:r>
    </w:p>
    <w:p w:rsidR="00833B0C" w:rsidRDefault="00991EF7" w:rsidP="00833B0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Pr="00991EF7">
        <w:rPr>
          <w:rFonts w:ascii="Candara" w:hAnsi="Candara"/>
          <w:szCs w:val="20"/>
          <w:lang w:val="hr-HR"/>
        </w:rPr>
        <w:t>describe members of their family and their personality</w:t>
      </w:r>
      <w:r>
        <w:rPr>
          <w:rFonts w:ascii="Candara" w:hAnsi="Candara"/>
          <w:szCs w:val="20"/>
          <w:lang w:val="hr-HR"/>
        </w:rPr>
        <w:t xml:space="preserve">; express their opinion </w:t>
      </w:r>
      <w:r w:rsidR="00833B0C">
        <w:rPr>
          <w:rFonts w:ascii="Candara" w:hAnsi="Candara"/>
          <w:szCs w:val="20"/>
          <w:lang w:val="hr-HR"/>
        </w:rPr>
        <w:t xml:space="preserve">about family matters.  </w:t>
      </w:r>
    </w:p>
    <w:p w:rsidR="00991EF7" w:rsidRPr="00A32008" w:rsidRDefault="00991EF7" w:rsidP="00A32008">
      <w:pPr>
        <w:spacing w:after="0" w:line="240" w:lineRule="auto"/>
        <w:ind w:left="2124" w:firstLine="708"/>
        <w:rPr>
          <w:rFonts w:ascii="Candara" w:hAnsi="Candara"/>
          <w:b/>
          <w:bCs/>
          <w:szCs w:val="20"/>
          <w:lang w:val="hr-HR"/>
        </w:rPr>
      </w:pPr>
    </w:p>
    <w:p w:rsidR="00BE4418" w:rsidRPr="00370DF5" w:rsidRDefault="00BE4418" w:rsidP="00991EF7">
      <w:pPr>
        <w:spacing w:after="0" w:line="240" w:lineRule="auto"/>
        <w:rPr>
          <w:rFonts w:ascii="Candara" w:hAnsi="Candara"/>
          <w:i/>
          <w:sz w:val="24"/>
          <w:lang w:val="hr-HR"/>
        </w:rPr>
      </w:pPr>
      <w:r w:rsidRPr="00370DF5">
        <w:rPr>
          <w:rFonts w:ascii="Candara" w:hAnsi="Candara"/>
          <w:i/>
          <w:sz w:val="24"/>
          <w:lang w:val="hr-HR"/>
        </w:rPr>
        <w:t>Napomena: Izbor projekata prepušta se izboru učitelja u dogovoru s učenicima.</w:t>
      </w:r>
    </w:p>
    <w:p w:rsidR="00B65487" w:rsidRDefault="00B6548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>Okvirni broj sati: 1</w:t>
      </w:r>
      <w:r w:rsidR="00991EF7" w:rsidRPr="00833B0C">
        <w:rPr>
          <w:rFonts w:ascii="Candara" w:hAnsi="Candara"/>
          <w:b/>
          <w:sz w:val="24"/>
          <w:u w:val="double"/>
          <w:lang w:val="hr-HR"/>
        </w:rPr>
        <w:t>6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</w:t>
      </w:r>
      <w:r w:rsidR="00F1387E">
        <w:rPr>
          <w:rFonts w:ascii="Candara" w:hAnsi="Candara"/>
          <w:b/>
          <w:sz w:val="24"/>
          <w:u w:val="double"/>
          <w:lang w:val="hr-HR"/>
        </w:rPr>
        <w:t xml:space="preserve"> + 2 sata PLUS FILE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 </w:t>
      </w: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414"/>
        <w:gridCol w:w="1072"/>
        <w:gridCol w:w="2925"/>
        <w:gridCol w:w="2922"/>
        <w:gridCol w:w="2528"/>
        <w:gridCol w:w="2770"/>
        <w:gridCol w:w="1815"/>
      </w:tblGrid>
      <w:tr w:rsidR="00BE4418" w:rsidRPr="00B65487" w:rsidTr="003A340B">
        <w:tc>
          <w:tcPr>
            <w:tcW w:w="141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bookmarkStart w:id="3" w:name="_GoBack"/>
            <w:bookmarkEnd w:id="3"/>
            <w:r w:rsidRPr="00B65487">
              <w:rPr>
                <w:rFonts w:ascii="Candara" w:hAnsi="Candara"/>
                <w:b/>
                <w:lang w:val="hr-HR"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92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922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2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70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BE4418" w:rsidRPr="00B65487" w:rsidTr="003A340B">
        <w:tc>
          <w:tcPr>
            <w:tcW w:w="1414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 xml:space="preserve">1 </w:t>
            </w:r>
            <w:r w:rsidR="00F1387E" w:rsidRPr="00B65487">
              <w:rPr>
                <w:rFonts w:ascii="Candara" w:hAnsi="Candara"/>
                <w:b/>
                <w:lang w:val="hr-HR"/>
              </w:rPr>
              <w:t>BACK TO SCHOOL</w:t>
            </w:r>
            <w:r w:rsidRPr="00B65487">
              <w:rPr>
                <w:rFonts w:ascii="Candara" w:hAnsi="Candara"/>
                <w:b/>
                <w:lang w:val="hr-HR"/>
              </w:rPr>
              <w:t xml:space="preserve"> </w:t>
            </w:r>
          </w:p>
          <w:p w:rsidR="00BE4418" w:rsidRPr="00B65487" w:rsidRDefault="00BE4418" w:rsidP="00F76B2C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1. </w:t>
            </w:r>
            <w:r w:rsidR="00F1387E"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– 4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BE4418" w:rsidRPr="00B65487" w:rsidRDefault="00BE4418" w:rsidP="00F76B2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B.7.1. Uspoređuje sličnosti i razlike među vlastitom kulturom, kulturama zemalja ciljnoga jezika i drugim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B.7.2. Objašnjava proces vlastitoga učenja tijekom međukulturnoga iskustva.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B.7.3. Primjenjuje osnovne društveno-jezične funkcije jezika koristeći se jednostavnim izrazima.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OŠ (1) EJ B.7.5. Opisuje pojedine čimbenike koji pridonose (ne)razumijevanju među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922" w:type="dxa"/>
          </w:tcPr>
          <w:p w:rsid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izvještava o osnovnim obilježjima običaja zemalja ciljnoga jezika i drugih kultura i uspoređuje ih s običajima vlastite zemlje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B.7.3. – izražava osnovne društveno-jezične funkcije pomoću jednostavnih jezičnih struktura u tekstu niže razine složenosti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A906C9" w:rsidRDefault="00A906C9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</w:p>
          <w:p w:rsidR="003A340B" w:rsidRPr="00A906C9" w:rsidRDefault="00A906C9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A906C9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A906C9" w:rsidRDefault="00A906C9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povremeni poticaj i samostalno učenik prati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aktivno sudjeluje u oblikovanju vlastitoga sigurnog digitalnog okružja.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B65487" w:rsidRDefault="003A340B" w:rsidP="00A906C9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</w:tc>
        <w:tc>
          <w:tcPr>
            <w:tcW w:w="2770" w:type="dxa"/>
          </w:tcPr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BE4418" w:rsidRPr="00050294" w:rsidRDefault="00050294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>u</w:t>
            </w:r>
            <w:r w:rsidR="00BE4418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pitnik o </w:t>
            </w:r>
            <w:r w:rsidR="00F1387E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>školi</w:t>
            </w:r>
            <w:r w:rsidR="002D6033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i</w:t>
            </w:r>
            <w:r w:rsidR="00F1387E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r w:rsidR="00BE4418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>učenju</w:t>
            </w: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 teksta </w:t>
            </w:r>
            <w:r w:rsidR="00F93157"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sa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zadat</w:t>
            </w:r>
            <w:r w:rsidR="00F93157"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cima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: </w:t>
            </w:r>
            <w:r w:rsidRPr="00B65487">
              <w:rPr>
                <w:rFonts w:ascii="Candara" w:hAnsi="Candara"/>
                <w:bCs/>
                <w:i/>
                <w:iCs/>
                <w:sz w:val="20"/>
                <w:szCs w:val="20"/>
                <w:lang w:val="hr-HR"/>
              </w:rPr>
              <w:t>Answer about yourself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. </w:t>
            </w: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r w:rsidR="002D6033"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ambitious, nice, good, perfect, well-organized, hard-working…</w:t>
            </w:r>
          </w:p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teksta </w:t>
            </w:r>
            <w:r w:rsidR="00F93157" w:rsidRPr="00B65487">
              <w:rPr>
                <w:rFonts w:ascii="Candara" w:hAnsi="Candara"/>
                <w:sz w:val="20"/>
                <w:szCs w:val="20"/>
                <w:lang w:val="hr-HR"/>
              </w:rPr>
              <w:t>sa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zadat</w:t>
            </w:r>
            <w:r w:rsidR="00F93157" w:rsidRPr="00B65487">
              <w:rPr>
                <w:rFonts w:ascii="Candara" w:hAnsi="Candara"/>
                <w:sz w:val="20"/>
                <w:szCs w:val="20"/>
                <w:lang w:val="hr-HR"/>
              </w:rPr>
              <w:t>cima: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="002D6033"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>Answer the questions</w:t>
            </w:r>
            <w:r w:rsidR="000377A8"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>.</w:t>
            </w:r>
            <w:r w:rsidR="002D6033"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 xml:space="preserve"> &amp; Decide which statements are true or false</w:t>
            </w:r>
            <w:r w:rsidR="000377A8"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 xml:space="preserve">  </w:t>
            </w:r>
          </w:p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264E6F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-razgovor o učenju 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školskim navikama  </w:t>
            </w:r>
          </w:p>
          <w:p w:rsidR="00264E6F" w:rsidRPr="00B65487" w:rsidRDefault="00264E6F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-uspoređivanje s tuđim mišljenjem i obrazloženje vlastitog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0377A8" w:rsidP="00F76B2C">
            <w:pPr>
              <w:pStyle w:val="Bezproreda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-d</w:t>
            </w:r>
            <w:r w:rsidR="00BE4418"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ijalog koji uključuje razredni jezik</w:t>
            </w:r>
          </w:p>
          <w:p w:rsidR="00BE4418" w:rsidRPr="00B65487" w:rsidRDefault="00BE4418" w:rsidP="00F76B2C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BE4418" w:rsidRPr="00B65487" w:rsidRDefault="00264E6F" w:rsidP="00F76B2C">
            <w:pPr>
              <w:pStyle w:val="Bezproreda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Gramatika</w:t>
            </w:r>
            <w:r w:rsidR="00BE4418"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: </w:t>
            </w:r>
            <w:r w:rsidR="000377A8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Giving t</w:t>
            </w:r>
            <w:r w:rsidR="002D6033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ips for successful and </w:t>
            </w:r>
            <w:r w:rsidR="000377A8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stress-free</w:t>
            </w:r>
            <w:r w:rsidR="002D6033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school year</w:t>
            </w:r>
            <w:r w:rsidR="000377A8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(PRESENT SIMPLE TENSE)</w:t>
            </w:r>
            <w:r w:rsidR="002D6033"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.</w:t>
            </w:r>
            <w:r w:rsidR="00BE4418"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0377A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teksta CHINESE SCHOOLS </w:t>
            </w:r>
            <w:r w:rsidR="00F93157" w:rsidRPr="00B65487">
              <w:rPr>
                <w:rFonts w:ascii="Candara" w:hAnsi="Candara"/>
                <w:sz w:val="20"/>
                <w:szCs w:val="20"/>
                <w:lang w:val="hr-HR"/>
              </w:rPr>
              <w:t>sa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zadatk</w:t>
            </w:r>
            <w:r w:rsidR="00F93157" w:rsidRPr="00B65487">
              <w:rPr>
                <w:rFonts w:ascii="Candara" w:hAnsi="Candara"/>
                <w:sz w:val="20"/>
                <w:szCs w:val="20"/>
                <w:lang w:val="hr-HR"/>
              </w:rPr>
              <w:t>om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Decide which statements are true or false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 </w:t>
            </w:r>
          </w:p>
        </w:tc>
        <w:tc>
          <w:tcPr>
            <w:tcW w:w="1815" w:type="dxa"/>
          </w:tcPr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kako se osjeća dok uči i koje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školske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djelatnosti voli, kako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 proširuje znanje izvan učionice (tablica za samovrednovanje i vršnjačko vrednovanje).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ražavanje vlastitih stavova/mišljenja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prema zadanim smjernicama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</w:tr>
      <w:tr w:rsidR="003A340B" w:rsidRPr="00B65487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 xml:space="preserve">2 WE ARE ALL DIFFERENT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5. – 8.) </w:t>
            </w:r>
          </w:p>
          <w:p w:rsidR="003A340B" w:rsidRPr="00B65487" w:rsidRDefault="003A340B" w:rsidP="003A340B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906C9" w:rsidRPr="00A906C9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906C9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A906C9" w:rsidRPr="00A906C9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Uz povremenu podršku učenik samostalno određuje ciljeve učenja, odabire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-opisivanje sebe ili prijatelja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adjectives describing a person, opposites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    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A person who …is...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He/she is... 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I am…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sa zadatcima: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Complete the sentences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&amp;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Circle the correct answer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 razumijevanjem: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>FOUR FRIENDS, FOUR WORLDS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iCs/>
                <w:sz w:val="20"/>
                <w:szCs w:val="20"/>
                <w:lang w:val="hr-HR"/>
              </w:rPr>
              <w:t>Gramatika:</w:t>
            </w:r>
            <w:r w:rsidRPr="00B65487">
              <w:rPr>
                <w:rFonts w:ascii="Candara" w:hAnsi="Candara"/>
                <w:iCs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GERUND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I like …ing. I prefer …ing. I adore …ing.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I started …ing. I don't mind …ing. I am looking forward to …ing. I'm good/bad at…ing.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I can't stand …ing.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 xml:space="preserve">I'm interested in …ing. I'm tired of …ing.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+ POSSESSIVE 'S with GERUND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-opisivanje sebe i članova obitelji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 slušanje s razumijevanjem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zna opisati sebe ili svog prijatelja kao osobu.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jednostavnim jezikom opisati i usporediti sebe s prijateljem/članom obitelji.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  <w:tr w:rsidR="003A340B" w:rsidRPr="00B65487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3</w:t>
            </w:r>
            <w:r w:rsidRPr="00B65487">
              <w:rPr>
                <w:rFonts w:ascii="Candara" w:hAnsi="Candara"/>
                <w:lang w:val="hr-HR"/>
              </w:rPr>
              <w:t xml:space="preserve"> </w:t>
            </w: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TEENS AND TECHNOLOGY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9. – 11.)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925" w:type="dxa"/>
          </w:tcPr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906C9" w:rsidRDefault="00A906C9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A.7.5. – zapisuje izgovorene jednostavne rečenice u kojima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906C9" w:rsidRPr="00A906C9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906C9" w:rsidRPr="00A906C9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Informatika</w:t>
            </w:r>
          </w:p>
          <w:p w:rsidR="00A906C9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osobama u sigurnome digitalnom okružju.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-upitnik o tehnologiji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teksta sa zadatcima: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Choose the correct answer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-čitanje i slušanje s razumijevanjem:</w:t>
            </w: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C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hoose the correct answer.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Gramatika: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PRESENT SIMPLE TENSE vs. PRESENT CONTINUOUS TENSE+ Reflexive pronouns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ICT vocabulary, time expressions PST vs. PCT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-čitanje s razumijevanjem: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answer the questions, marking sentencer T or F, matching the words with their meaning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-kratko samostalno izlaganje učenika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svoje izlaganje,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pripremu za poster i izdvaja ono što mu je predstavljalo najveći problem ili popunjava upitnik: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was scared / excited / proud / confident / disappointed . It was difficult to...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liked ... best. (učitelj ne ispravlja greške u takvom upitniku kako bi se učenik mogao slobodno izraziti, u nekim slučajevima upitnik je moguće provesti i na hrvatskom)    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u nekoliko rečenica prepričati tekst o morskim životinjama iz udžbenika ili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Učenik zna (unutar grupe) prezentirati svoj udio te govoriti o jednoj životinji koju je izabrao.    </w:t>
            </w:r>
          </w:p>
        </w:tc>
      </w:tr>
      <w:tr w:rsidR="003A340B" w:rsidRPr="00B65487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* PROJECT – DEBATE CLUB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12.)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predrasuda i stereotipa i potrebu za njihovom razgradnjom te prepoznaje postojanje osnovnih strategija za izbjegavanje i/ili prevladavanje nesporazuma i otkrivanje stereotipa i predrasuda.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906C9" w:rsidRDefault="00A906C9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Povezuje osnovne vještine kritičkoga mišljenja i koristi se njima: objašnjava informacije, tumači i procjenjuje svoja i tuđa mišljenja, stavove i vrijednosti i rješava problemske situacije.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uređuje, tj. ispravlja svoj govor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– koristi se osnovnim tehnikama za preuzimanje prava na riječ i promjenu teme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ističe važnost razotkrivanja i razgradnje generalizacija, stereotipa i predrasuda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C.7.5. – promišlja temu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provjerava informacije procjenjujući njihovu aktualnost i svrhovitost u rješavanju problemske situacije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tumači i kritički procjenjuje mišljenja, stavove i vrijednosti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906C9" w:rsidRPr="00A906C9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906C9" w:rsidRPr="003A340B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samostalno traži nove informacije iz različitih izvora, transformira ih u novo znanje i uspješno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usvajanje stilova i pravila debate </w:t>
            </w: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-izrada plana usmenog izlaganja u kojem mora biti spomenuto barem 6 razloga </w:t>
            </w:r>
            <w:r w:rsidRPr="00B65487"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  <w:t>za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ili </w:t>
            </w:r>
            <w:r w:rsidRPr="00B65487"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  <w:t>protiv</w:t>
            </w: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-tema debate npr.: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Should mobile phones be banned in schools?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-podjela u timove </w:t>
            </w:r>
            <w:r w:rsidRPr="00B65487"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  <w:t>za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 </w:t>
            </w:r>
            <w:r w:rsidRPr="00B65487"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  <w:t>protiv</w:t>
            </w: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-nakon argumentirane debate učitelj može proglasiti pobjednički tim koji je (prema unaprijed utvrđenim pravilima i načinom bodovanja) osvojio više bodova i bio uvjerljiviji</w:t>
            </w: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Bezproreda"/>
              <w:ind w:hanging="36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-proširivanje pojedine teme, ovisno o temi koja zanima učenike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ispituju jedan drugoga postavljajući jednostavna pitanja.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Učenik zna reći barem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6 rečenica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o prednostima ili manama korištenja mobitela u školi (ili sl.). </w:t>
            </w:r>
          </w:p>
        </w:tc>
      </w:tr>
      <w:tr w:rsidR="003A340B" w:rsidRPr="00B65487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 xml:space="preserve">4 FAMILY BUSINESS </w:t>
            </w:r>
            <w:r w:rsidRPr="00B65487">
              <w:rPr>
                <w:rFonts w:ascii="Candara" w:hAnsi="Candara"/>
                <w:b/>
                <w:i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13. – 16.)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906C9" w:rsidRDefault="00A906C9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906C9" w:rsidRPr="00A906C9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906C9" w:rsidRPr="00A906C9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A906C9" w:rsidRPr="003A340B" w:rsidRDefault="00A906C9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lastRenderedPageBreak/>
              <w:t>Zdravlje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upitnik o obiteljskim odnosima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-usporedba odgovora s partnerom: agreeing and disagreeing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-čitanje s razumijevanjem BROTHER AND SISTERS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adjectives describing people, family members, siblings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-slaganje ili neslaganje s pročitanim stavovima o braći i sestrama te iznošenje vlastitog mišljenja o temi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Comparison of Adjectives (revision);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lastRenderedPageBreak/>
              <w:t>Not as… as…;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Indefinite pronouns</w:t>
            </w: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koliko opisnih pridjeva zna objasniti na engleskome jeziku.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Učenici jedni druge provjeravaju usmenu komparaciju zadanih pridjeva.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Nastavni listić s provjerom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razumijevanja pridjeva i komparacije istih. </w:t>
            </w:r>
          </w:p>
        </w:tc>
      </w:tr>
      <w:tr w:rsidR="003A340B" w:rsidRPr="00B65487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B65487">
              <w:rPr>
                <w:rFonts w:ascii="Candara" w:hAnsi="Candara"/>
                <w:b/>
                <w:bCs/>
                <w:lang w:val="hr-HR"/>
              </w:rPr>
              <w:t>+ PLUS FILE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B65487">
              <w:rPr>
                <w:rFonts w:ascii="Candara" w:hAnsi="Candara"/>
                <w:b/>
                <w:bCs/>
                <w:lang w:val="hr-HR"/>
              </w:rPr>
              <w:t xml:space="preserve">Everything revolves around her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17. i 18.)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EF56D5" w:rsidRDefault="003A340B" w:rsidP="003A340B">
            <w:pPr>
              <w:pStyle w:val="Default"/>
              <w:rPr>
                <w:rFonts w:ascii="Candara" w:hAnsi="Candara" w:cs="Times New Roman"/>
                <w:b/>
                <w:sz w:val="20"/>
                <w:szCs w:val="20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Učenik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upotrebljava više strategija za poboljšanje razumijevanja pri slušanju i čitanju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primjenjuje odgovarajuće strukture minimalnih odgovora i one za postavljanje pitanja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– pristojno se odnosi prema drugima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A906C9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</w:tc>
        <w:tc>
          <w:tcPr>
            <w:tcW w:w="2528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 </w:t>
            </w: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-čitanje s razumijevanjem: recikliranje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vokabulara obrađenog u prethodnim jedinicama</w:t>
            </w: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.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-diskusija -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agreeing and disagreeing with an idea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za učenje: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Učitelj prati napredak i samostalnog učenika i vodi bilješke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Kviz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Izlazne kartice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8"/>
    <w:rsid w:val="000377A8"/>
    <w:rsid w:val="00050294"/>
    <w:rsid w:val="000A5C15"/>
    <w:rsid w:val="000B7D95"/>
    <w:rsid w:val="001A6289"/>
    <w:rsid w:val="001D28AF"/>
    <w:rsid w:val="00205C45"/>
    <w:rsid w:val="00264E6F"/>
    <w:rsid w:val="0029732B"/>
    <w:rsid w:val="002D6033"/>
    <w:rsid w:val="00370DF5"/>
    <w:rsid w:val="003A340B"/>
    <w:rsid w:val="00562580"/>
    <w:rsid w:val="00563A67"/>
    <w:rsid w:val="005B4AAE"/>
    <w:rsid w:val="00717486"/>
    <w:rsid w:val="00833B0C"/>
    <w:rsid w:val="008960E4"/>
    <w:rsid w:val="00940F4B"/>
    <w:rsid w:val="00942F35"/>
    <w:rsid w:val="00991EF7"/>
    <w:rsid w:val="009F7D9E"/>
    <w:rsid w:val="00A253FF"/>
    <w:rsid w:val="00A32008"/>
    <w:rsid w:val="00A906C9"/>
    <w:rsid w:val="00AB4B03"/>
    <w:rsid w:val="00B65487"/>
    <w:rsid w:val="00BC248F"/>
    <w:rsid w:val="00BE4418"/>
    <w:rsid w:val="00E92350"/>
    <w:rsid w:val="00EC0989"/>
    <w:rsid w:val="00EF56D5"/>
    <w:rsid w:val="00F1387E"/>
    <w:rsid w:val="00F76B2C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34CB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8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9D5D-6380-4659-A2D0-CD0260DF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5026</Words>
  <Characters>28651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Dubravka Špančić</cp:lastModifiedBy>
  <cp:revision>19</cp:revision>
  <cp:lastPrinted>2020-05-30T08:47:00Z</cp:lastPrinted>
  <dcterms:created xsi:type="dcterms:W3CDTF">2020-05-20T14:39:00Z</dcterms:created>
  <dcterms:modified xsi:type="dcterms:W3CDTF">2020-08-12T08:20:00Z</dcterms:modified>
</cp:coreProperties>
</file>